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263" w:rsidRDefault="005257B8" w:rsidP="002B5B15">
      <w:pPr>
        <w:jc w:val="center"/>
      </w:pPr>
      <w:r>
        <w:t>Deskrypcja do filmu</w:t>
      </w:r>
    </w:p>
    <w:p w14:paraId="00000002" w14:textId="2B4DCE30" w:rsidR="00F15263" w:rsidRDefault="00F15263" w:rsidP="002B5B15">
      <w:pPr>
        <w:jc w:val="both"/>
      </w:pPr>
    </w:p>
    <w:p w14:paraId="00000003" w14:textId="77777777" w:rsidR="00F15263" w:rsidRDefault="005257B8" w:rsidP="002B5B15">
      <w:pPr>
        <w:jc w:val="both"/>
      </w:pPr>
      <w:r>
        <w:t xml:space="preserve">Filmowi, który zmontowany jest z dynamicznie zmieniających się krótkich ujęć, towarzyszy dramatyczna muzyka. </w:t>
      </w:r>
    </w:p>
    <w:p w14:paraId="00000004" w14:textId="77777777" w:rsidR="00F15263" w:rsidRDefault="005257B8" w:rsidP="002B5B15">
      <w:pPr>
        <w:jc w:val="both"/>
      </w:pPr>
      <w:r>
        <w:t>0:01</w:t>
      </w:r>
      <w:r>
        <w:tab/>
        <w:t>Na czarno-białym tle dwupasmowa droga, następnie pojawia się okrągłe logo przedstawiające gwiazdę policyjną na biało – czerwonym tle otoczone napisem Wydziału Ruchu Drogowego Komendy Wojewódzkiej Policji w Poznaniu w kolorze białym na niebieskim tle.</w:t>
      </w:r>
    </w:p>
    <w:p w14:paraId="00000005" w14:textId="43F15168" w:rsidR="00F15263" w:rsidRDefault="004D6686" w:rsidP="002B5B15">
      <w:pPr>
        <w:jc w:val="both"/>
      </w:pPr>
      <w:r>
        <w:t>0:03</w:t>
      </w:r>
      <w:r w:rsidR="005257B8">
        <w:tab/>
        <w:t>Na kolorowym tle miejsce wypadku drogowego, po środku parawan policyjny, a przy nim policjanci oraz strażacy. Na dole pojawia się napis w kolorze żółtym „Początek roku na wielkopolskich drogach to wiele ludzkich tragedii… W większości, sprawcami byli kierowcy poniżej 25. Roku życia!”</w:t>
      </w:r>
    </w:p>
    <w:p w14:paraId="00000006" w14:textId="77777777" w:rsidR="00F15263" w:rsidRDefault="005257B8" w:rsidP="002B5B15">
      <w:pPr>
        <w:jc w:val="both"/>
      </w:pPr>
      <w:r>
        <w:t xml:space="preserve"> Napis zanika.</w:t>
      </w:r>
    </w:p>
    <w:p w14:paraId="00000007" w14:textId="7A851C0C" w:rsidR="00F15263" w:rsidRDefault="004D6686" w:rsidP="002B5B15">
      <w:pPr>
        <w:jc w:val="both"/>
      </w:pPr>
      <w:r>
        <w:t xml:space="preserve"> 0:10</w:t>
      </w:r>
      <w:r w:rsidR="005257B8">
        <w:tab/>
        <w:t>Na czarnym tle płonąca świeca, a pod nią napis w kolorze żółtym „Poznajcie ich smutne historie…”</w:t>
      </w:r>
    </w:p>
    <w:p w14:paraId="00000008" w14:textId="0AD91207" w:rsidR="00F15263" w:rsidRDefault="004D6686" w:rsidP="002B5B15">
      <w:pPr>
        <w:jc w:val="both"/>
      </w:pPr>
      <w:r>
        <w:t>0:15</w:t>
      </w:r>
      <w:r w:rsidR="005257B8">
        <w:tab/>
        <w:t xml:space="preserve">Na czarno – białym tle uszkodzony w wyniku zdarzenia drogowego samochód osobowy. </w:t>
      </w:r>
      <w:r w:rsidR="002B5B15">
        <w:br/>
      </w:r>
      <w:r w:rsidR="005257B8">
        <w:t xml:space="preserve">W lewym górnym rogu napis w kolorze żółtym „Robert, lat 21…”, pod nim napis w kolorze żółtym „Zginął, a 2 kolejne osoby mógłby stracić przez niego życie…” </w:t>
      </w:r>
    </w:p>
    <w:p w14:paraId="00000009" w14:textId="79936787" w:rsidR="00F15263" w:rsidRDefault="004D6686" w:rsidP="002B5B15">
      <w:pPr>
        <w:jc w:val="both"/>
      </w:pPr>
      <w:r>
        <w:t>0:20</w:t>
      </w:r>
      <w:r w:rsidR="005257B8">
        <w:tab/>
        <w:t>Na czarno – białym tle uszkodzony w wyniku zdarzenia drogowego samochód osobowy. U dołu napis w kolorze żółtym „Stracił panowanie nad pojazdem i doprowadził do zderzenia…”</w:t>
      </w:r>
    </w:p>
    <w:p w14:paraId="0000000A" w14:textId="37DBE4AB" w:rsidR="00F15263" w:rsidRDefault="004D6686" w:rsidP="002B5B15">
      <w:pPr>
        <w:jc w:val="both"/>
      </w:pPr>
      <w:r>
        <w:t>0:25</w:t>
      </w:r>
      <w:r w:rsidR="005257B8">
        <w:t xml:space="preserve"> </w:t>
      </w:r>
      <w:r w:rsidR="005257B8">
        <w:tab/>
        <w:t xml:space="preserve">Na czarno – białym tle uszkodzony w wyniku uderzenia w drzewo samochód osobowy. </w:t>
      </w:r>
      <w:r w:rsidR="002B5B15">
        <w:br/>
      </w:r>
      <w:r w:rsidR="005257B8">
        <w:t xml:space="preserve">W lewym górnym rogu napis w kolorze żółtym „Jakub, lat 21…”, pod nim napis w kolorze żółtym „Zginął, na miejscu…” </w:t>
      </w:r>
    </w:p>
    <w:p w14:paraId="0000000B" w14:textId="4C6077A0" w:rsidR="00F15263" w:rsidRDefault="004D6686" w:rsidP="002B5B15">
      <w:pPr>
        <w:jc w:val="both"/>
      </w:pPr>
      <w:r>
        <w:t>0:29</w:t>
      </w:r>
      <w:r w:rsidR="005257B8">
        <w:tab/>
        <w:t>Na czarno – białym tle uszkodzony w wyniku zdarzenia drogowego samochód osobowy. U dołu napis w kolorze żółtym „Stracił panowanie nad pojazdem i uderzył w drzewo…”</w:t>
      </w:r>
    </w:p>
    <w:p w14:paraId="0000000C" w14:textId="512378B9" w:rsidR="00F15263" w:rsidRDefault="004D6686" w:rsidP="002B5B15">
      <w:pPr>
        <w:jc w:val="both"/>
      </w:pPr>
      <w:r>
        <w:t>0:40</w:t>
      </w:r>
      <w:r w:rsidR="005257B8">
        <w:tab/>
        <w:t xml:space="preserve">Na czarno – białym tle uszkodzony w wyniku zdarzenia drogowego ciągnik siodłowy wraz </w:t>
      </w:r>
      <w:r w:rsidR="002B5B15">
        <w:br/>
      </w:r>
      <w:r w:rsidR="005257B8">
        <w:t>z naczepą typu cysterna, leżącą na prawym boku w rowie. W lewym górnym rogu napis w kolorze żółtym „Rafał, lat 22”, pod nim napis w kolorze żółtym „Wraz z nim zginęli: Oliwia lat 17, Piotr lat 14…”</w:t>
      </w:r>
    </w:p>
    <w:p w14:paraId="0000000D" w14:textId="435558B7" w:rsidR="00F15263" w:rsidRDefault="004D6686" w:rsidP="002B5B15">
      <w:pPr>
        <w:jc w:val="both"/>
      </w:pPr>
      <w:r>
        <w:t>0:45</w:t>
      </w:r>
      <w:r w:rsidR="005257B8">
        <w:tab/>
        <w:t xml:space="preserve"> Na czarno – białym tle uszkodzony w wyniku zdarzenia drogowego ciągnik siodłowy znajdujący się w rowie, a przy nim policjanci oraz strażacy wykonujący czynności służbowe. U dołu napis w kolorze żółtym „Stracił panowanie nad autem i uderzył w jadący z przeciwnego kierunku pojazd”</w:t>
      </w:r>
    </w:p>
    <w:p w14:paraId="0000000E" w14:textId="7F16E8DE" w:rsidR="00F15263" w:rsidRDefault="004D6686" w:rsidP="002B5B15">
      <w:pPr>
        <w:jc w:val="both"/>
      </w:pPr>
      <w:r>
        <w:t>0:50</w:t>
      </w:r>
      <w:r w:rsidR="005257B8">
        <w:tab/>
        <w:t xml:space="preserve">Na czarno – białym tle uszkodzony w wyniku uderzenia w drzewo samochód osobowy. U dołu napis w kolorze żółtym „25-letni Bartek… stracił panowanie nad pojazdem, a następnie uderzył </w:t>
      </w:r>
      <w:r w:rsidR="002B5B15">
        <w:br/>
      </w:r>
      <w:r w:rsidR="005257B8">
        <w:t>w drzewo…”</w:t>
      </w:r>
    </w:p>
    <w:p w14:paraId="0000000F" w14:textId="7F6726C1" w:rsidR="00F15263" w:rsidRDefault="005257B8" w:rsidP="002B5B15">
      <w:pPr>
        <w:jc w:val="both"/>
      </w:pPr>
      <w:r>
        <w:t>0:</w:t>
      </w:r>
      <w:r w:rsidR="004D6686">
        <w:t>56</w:t>
      </w:r>
      <w:r>
        <w:t xml:space="preserve"> </w:t>
      </w:r>
      <w:r>
        <w:tab/>
        <w:t>Na czarno – białym tle uszkodzony w wyniku uderzenia w drzewo samochód osobowy, obok znajduje się parawan policyjny oraz policjanci i strażacy wykonujący czynności służbowe. U dołu napis w kolorze żółtym „W wyniku wypadku, śmierć poniósł Marcin, lat 25…”</w:t>
      </w:r>
    </w:p>
    <w:p w14:paraId="00000010" w14:textId="55D61880" w:rsidR="00F15263" w:rsidRDefault="004D6686" w:rsidP="002B5B15">
      <w:pPr>
        <w:jc w:val="both"/>
      </w:pPr>
      <w:r>
        <w:t>1:03</w:t>
      </w:r>
      <w:r w:rsidR="005257B8">
        <w:tab/>
        <w:t xml:space="preserve">Na czarno – białym tle uszkodzony samochód osobowy. U dołu napis w kolorze żółtym </w:t>
      </w:r>
      <w:r w:rsidR="002B5B15">
        <w:br/>
      </w:r>
      <w:r w:rsidR="005257B8">
        <w:t>„20-letnia Aleksandra… zjechała do przydrożnego roweru, a następnie uderzyła w drzewo…”</w:t>
      </w:r>
    </w:p>
    <w:p w14:paraId="00000011" w14:textId="66F92634" w:rsidR="00F15263" w:rsidRDefault="004D6686" w:rsidP="002B5B15">
      <w:pPr>
        <w:jc w:val="both"/>
      </w:pPr>
      <w:r>
        <w:t>1:09</w:t>
      </w:r>
      <w:r w:rsidR="005257B8">
        <w:tab/>
        <w:t>Na czarno – białym tle uszkodzony przy drzewie samochód osobowy, obok parawan policyjny. U dołu napis w kolorze żółtym „Życie stracił Andrzej, lat 23… Aleksandra walczy o życie…”</w:t>
      </w:r>
    </w:p>
    <w:p w14:paraId="00000012" w14:textId="6E3DED12" w:rsidR="00F15263" w:rsidRDefault="004D6686" w:rsidP="002B5B15">
      <w:pPr>
        <w:jc w:val="both"/>
      </w:pPr>
      <w:r>
        <w:lastRenderedPageBreak/>
        <w:t>1:15</w:t>
      </w:r>
      <w:r w:rsidR="005257B8">
        <w:tab/>
        <w:t xml:space="preserve">Na czarno – białym tle uszkodzony samochód osobowy znajdujący się po prawej stronie </w:t>
      </w:r>
      <w:r w:rsidR="002B5B15">
        <w:br/>
      </w:r>
      <w:r w:rsidR="005257B8">
        <w:t>w rowie. Na pierwszym planie pojazd straży pożarnej oraz parawan policyjny. U dołu napis w kolorze żółtym „Patryk, lat 20… Doprowadził do czołowego zderzenia…”</w:t>
      </w:r>
    </w:p>
    <w:p w14:paraId="00000013" w14:textId="559A3137" w:rsidR="00F15263" w:rsidRDefault="004D6686" w:rsidP="002B5B15">
      <w:pPr>
        <w:jc w:val="both"/>
      </w:pPr>
      <w:r>
        <w:t>1:20</w:t>
      </w:r>
      <w:r w:rsidR="005257B8">
        <w:tab/>
        <w:t>Na czarno – białym tle uszkodzony samochód osobowy znajdujący się po lewej stronie pobocza. U dołu napis w kolorze żółtym „W wypadku tym zginęła 70-letnia Marianna…”</w:t>
      </w:r>
    </w:p>
    <w:p w14:paraId="00000015" w14:textId="58853749" w:rsidR="00F15263" w:rsidRDefault="004D6686" w:rsidP="002B5B15">
      <w:pPr>
        <w:jc w:val="both"/>
      </w:pPr>
      <w:r>
        <w:t>1:26</w:t>
      </w:r>
      <w:r w:rsidR="005257B8">
        <w:tab/>
        <w:t>Na czarno – białym tle ułożone obok siebie zapalone znicze, następnie od lewego górnego naroża pojawiają się napisy w kolorze żółtym „Młody kierowco! Drogi to nie tory wyścigowe! Zdejmuj nogę z gazu…!”</w:t>
      </w:r>
    </w:p>
    <w:p w14:paraId="00000016" w14:textId="44688F21" w:rsidR="00F15263" w:rsidRDefault="004D6686" w:rsidP="002B5B15">
      <w:pPr>
        <w:jc w:val="both"/>
      </w:pPr>
      <w:bookmarkStart w:id="0" w:name="_gjdgxs" w:colFirst="0" w:colLast="0"/>
      <w:bookmarkEnd w:id="0"/>
      <w:r>
        <w:t>1:33</w:t>
      </w:r>
      <w:bookmarkStart w:id="1" w:name="_GoBack"/>
      <w:bookmarkEnd w:id="1"/>
      <w:r w:rsidR="005257B8">
        <w:tab/>
        <w:t xml:space="preserve">Na czarnym tle pojawia się na białe koło, w którym znajduje się gwiazda policyjna oraz napis nad nią „Jedź bezpiecznie”, natomiast pod nią napis „KWP w Poznaniu – Wydział Ruchu Drogowego”  </w:t>
      </w:r>
    </w:p>
    <w:p w14:paraId="00000017" w14:textId="77777777" w:rsidR="00F15263" w:rsidRDefault="00F15263" w:rsidP="002B5B15">
      <w:pPr>
        <w:jc w:val="both"/>
      </w:pPr>
    </w:p>
    <w:p w14:paraId="00000018" w14:textId="77777777" w:rsidR="00F15263" w:rsidRDefault="00F15263" w:rsidP="002B5B15">
      <w:pPr>
        <w:jc w:val="both"/>
      </w:pPr>
    </w:p>
    <w:p w14:paraId="00000019" w14:textId="77777777" w:rsidR="00F15263" w:rsidRDefault="00F15263" w:rsidP="002B5B15">
      <w:pPr>
        <w:jc w:val="both"/>
      </w:pPr>
    </w:p>
    <w:p w14:paraId="0000001A" w14:textId="77777777" w:rsidR="00F15263" w:rsidRDefault="00F15263" w:rsidP="002B5B15">
      <w:pPr>
        <w:jc w:val="both"/>
      </w:pPr>
    </w:p>
    <w:p w14:paraId="0000001B" w14:textId="77777777" w:rsidR="00F15263" w:rsidRDefault="00F15263" w:rsidP="002B5B15">
      <w:pPr>
        <w:jc w:val="both"/>
      </w:pPr>
    </w:p>
    <w:p w14:paraId="0000001C" w14:textId="77777777" w:rsidR="00F15263" w:rsidRDefault="00F15263" w:rsidP="002B5B15">
      <w:pPr>
        <w:jc w:val="both"/>
      </w:pPr>
    </w:p>
    <w:p w14:paraId="0000001D" w14:textId="77777777" w:rsidR="00F15263" w:rsidRDefault="00F15263" w:rsidP="002B5B15">
      <w:pPr>
        <w:jc w:val="both"/>
      </w:pPr>
    </w:p>
    <w:p w14:paraId="0000001E" w14:textId="77777777" w:rsidR="00F15263" w:rsidRDefault="00F15263" w:rsidP="002B5B15">
      <w:pPr>
        <w:jc w:val="both"/>
      </w:pPr>
    </w:p>
    <w:sectPr w:rsidR="00F152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3"/>
    <w:rsid w:val="002B5B15"/>
    <w:rsid w:val="004D6686"/>
    <w:rsid w:val="00523607"/>
    <w:rsid w:val="005257B8"/>
    <w:rsid w:val="00F15263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82F9"/>
  <w15:docId w15:val="{AAC0F1EC-7FC2-B949-9E81-2510B0E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Wojciechowski</cp:lastModifiedBy>
  <cp:revision>4</cp:revision>
  <dcterms:created xsi:type="dcterms:W3CDTF">2022-02-08T12:10:00Z</dcterms:created>
  <dcterms:modified xsi:type="dcterms:W3CDTF">2022-02-08T14:13:00Z</dcterms:modified>
</cp:coreProperties>
</file>